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E5ABF" w14:textId="77777777" w:rsidR="00444DC8" w:rsidRPr="00B467CB" w:rsidRDefault="003A0140" w:rsidP="00B467CB">
      <w:pPr>
        <w:jc w:val="center"/>
        <w:rPr>
          <w:b/>
          <w:bCs/>
          <w:sz w:val="36"/>
          <w:szCs w:val="36"/>
        </w:rPr>
      </w:pPr>
      <w:r w:rsidRPr="00B467CB">
        <w:rPr>
          <w:b/>
          <w:bCs/>
          <w:sz w:val="36"/>
          <w:szCs w:val="36"/>
        </w:rPr>
        <w:t>Oakcrest Elementary School Community Council Minutes</w:t>
      </w:r>
    </w:p>
    <w:p w14:paraId="12BBFCC6" w14:textId="01073B0C" w:rsidR="003A0140" w:rsidRPr="00B467CB" w:rsidRDefault="00BA5BCA" w:rsidP="00B467C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</w:t>
      </w:r>
      <w:r w:rsidR="003A0140" w:rsidRPr="00B467CB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>6</w:t>
      </w:r>
      <w:r w:rsidR="003A0140" w:rsidRPr="00B467CB">
        <w:rPr>
          <w:b/>
          <w:bCs/>
          <w:sz w:val="32"/>
          <w:szCs w:val="32"/>
        </w:rPr>
        <w:t>, 2023</w:t>
      </w:r>
    </w:p>
    <w:p w14:paraId="50DCF1EC" w14:textId="77777777" w:rsidR="003A0140" w:rsidRPr="00B467CB" w:rsidRDefault="003A0140">
      <w:pPr>
        <w:rPr>
          <w:b/>
          <w:bCs/>
        </w:rPr>
      </w:pPr>
    </w:p>
    <w:p w14:paraId="4739DB34" w14:textId="34DE1C9F" w:rsidR="003A0140" w:rsidRDefault="003A0140">
      <w:r w:rsidRPr="00B467CB">
        <w:rPr>
          <w:b/>
          <w:bCs/>
        </w:rPr>
        <w:t>Members in Attendance</w:t>
      </w:r>
      <w:r>
        <w:t xml:space="preserve">:  Travis Workman, Parker Cluff, Christa Banks, Eric Pedersen, Brandi Butler, </w:t>
      </w:r>
      <w:r w:rsidR="00BA5BCA">
        <w:t xml:space="preserve">Courtney Fuller, </w:t>
      </w:r>
      <w:r>
        <w:t xml:space="preserve">Noe Wilkins, </w:t>
      </w:r>
      <w:proofErr w:type="spellStart"/>
      <w:r>
        <w:t>Montanna</w:t>
      </w:r>
      <w:proofErr w:type="spellEnd"/>
      <w:r>
        <w:t xml:space="preserve"> Hood, Natalie Osborne and Ken Westwood</w:t>
      </w:r>
    </w:p>
    <w:p w14:paraId="119B2605" w14:textId="77777777" w:rsidR="003A0140" w:rsidRDefault="003A0140"/>
    <w:p w14:paraId="080E5647" w14:textId="38FB42DA" w:rsidR="003A0140" w:rsidRPr="00B467CB" w:rsidRDefault="00BA5BCA">
      <w:pPr>
        <w:rPr>
          <w:b/>
          <w:bCs/>
        </w:rPr>
      </w:pPr>
      <w:r>
        <w:rPr>
          <w:b/>
          <w:bCs/>
        </w:rPr>
        <w:t>Latest Assessment Updates</w:t>
      </w:r>
    </w:p>
    <w:p w14:paraId="2C2A91DF" w14:textId="0B33CCF1" w:rsidR="00BA5BCA" w:rsidRPr="00BA5BCA" w:rsidRDefault="00BA5BCA" w:rsidP="00BA5BCA">
      <w:pPr>
        <w:numPr>
          <w:ilvl w:val="0"/>
          <w:numId w:val="4"/>
        </w:numPr>
      </w:pPr>
      <w:r w:rsidRPr="00BA5BCA">
        <w:t>Principal Westwood</w:t>
      </w:r>
      <w:r>
        <w:t xml:space="preserve"> presented</w:t>
      </w:r>
      <w:r w:rsidRPr="00BA5BCA">
        <w:t xml:space="preserve"> DIBELS results from the beginning of </w:t>
      </w:r>
      <w:r>
        <w:t>year assessment. It showed that s</w:t>
      </w:r>
      <w:r w:rsidRPr="00BA5BCA">
        <w:t>ome grades are ahead of the district average, with others being close or slightly behind the district</w:t>
      </w:r>
      <w:r>
        <w:t>. He shared and reminded the council that t</w:t>
      </w:r>
      <w:r w:rsidRPr="00BA5BCA">
        <w:t xml:space="preserve">he </w:t>
      </w:r>
      <w:proofErr w:type="spellStart"/>
      <w:r w:rsidRPr="00BA5BCA">
        <w:t>Land</w:t>
      </w:r>
      <w:r>
        <w:t>T</w:t>
      </w:r>
      <w:r w:rsidRPr="00BA5BCA">
        <w:t>rust</w:t>
      </w:r>
      <w:proofErr w:type="spellEnd"/>
      <w:r w:rsidRPr="00BA5BCA">
        <w:t xml:space="preserve"> plan for Oakcrest is generally focused on assistants and other things that help move metrics like </w:t>
      </w:r>
      <w:proofErr w:type="gramStart"/>
      <w:r w:rsidRPr="00BA5BCA">
        <w:t>these forward</w:t>
      </w:r>
      <w:proofErr w:type="gramEnd"/>
      <w:r>
        <w:t>.</w:t>
      </w:r>
    </w:p>
    <w:p w14:paraId="782AE2DD" w14:textId="2096D9A5" w:rsidR="00BA5BCA" w:rsidRPr="00BA5BCA" w:rsidRDefault="00BA5BCA" w:rsidP="00BA5BCA">
      <w:pPr>
        <w:numPr>
          <w:ilvl w:val="0"/>
          <w:numId w:val="4"/>
        </w:numPr>
      </w:pPr>
      <w:r w:rsidRPr="00BA5BCA">
        <w:t xml:space="preserve">Principal Westwood shared some additional metrics that reflect Oakcrest’s efforts with Walk to Read and RTI (Math) are doing better than ever and show promise for the future based on </w:t>
      </w:r>
      <w:r>
        <w:t xml:space="preserve">their </w:t>
      </w:r>
      <w:r w:rsidRPr="00BA5BCA">
        <w:t>trajectory.</w:t>
      </w:r>
    </w:p>
    <w:p w14:paraId="2AE6D007" w14:textId="77777777" w:rsidR="003A0140" w:rsidRDefault="003A0140" w:rsidP="003A0140"/>
    <w:p w14:paraId="73C773FB" w14:textId="77777777" w:rsidR="003A0140" w:rsidRDefault="003A0140" w:rsidP="003A0140"/>
    <w:p w14:paraId="45B96369" w14:textId="00CCB97E" w:rsidR="003A0140" w:rsidRPr="00B467CB" w:rsidRDefault="00BA5BCA" w:rsidP="003A0140">
      <w:pPr>
        <w:rPr>
          <w:b/>
          <w:bCs/>
        </w:rPr>
      </w:pPr>
      <w:r>
        <w:rPr>
          <w:b/>
          <w:bCs/>
        </w:rPr>
        <w:t>Inclement Weather Plan</w:t>
      </w:r>
    </w:p>
    <w:p w14:paraId="3A2E7F37" w14:textId="1CCD543F" w:rsidR="00BA5BCA" w:rsidRPr="00BA5BCA" w:rsidRDefault="00BA5BCA" w:rsidP="00BA5BCA">
      <w:pPr>
        <w:numPr>
          <w:ilvl w:val="0"/>
          <w:numId w:val="5"/>
        </w:numPr>
      </w:pPr>
      <w:r w:rsidRPr="00BA5BCA">
        <w:t xml:space="preserve">Principal Westwood shared a compilation of responses from </w:t>
      </w:r>
      <w:r>
        <w:t xml:space="preserve">leadership of </w:t>
      </w:r>
      <w:r w:rsidRPr="00BA5BCA">
        <w:t xml:space="preserve">schools in the district that shows how </w:t>
      </w:r>
      <w:r>
        <w:t>they</w:t>
      </w:r>
      <w:r w:rsidRPr="00BA5BCA">
        <w:t xml:space="preserve"> approach their inclement weather plan. It </w:t>
      </w:r>
      <w:r>
        <w:t>revealed</w:t>
      </w:r>
      <w:r w:rsidRPr="00BA5BCA">
        <w:t xml:space="preserve"> that schools are very similar in </w:t>
      </w:r>
      <w:r>
        <w:t xml:space="preserve">their </w:t>
      </w:r>
      <w:r w:rsidRPr="00BA5BCA">
        <w:t>approach</w:t>
      </w:r>
      <w:r>
        <w:t xml:space="preserve"> and </w:t>
      </w:r>
      <w:r w:rsidRPr="00BA5BCA">
        <w:t xml:space="preserve">limits </w:t>
      </w:r>
      <w:r>
        <w:t xml:space="preserve">for inclement </w:t>
      </w:r>
      <w:r w:rsidRPr="00BA5BCA">
        <w:t>weather plan</w:t>
      </w:r>
      <w:r>
        <w:t>s</w:t>
      </w:r>
      <w:r w:rsidRPr="00BA5BCA">
        <w:t>.</w:t>
      </w:r>
    </w:p>
    <w:p w14:paraId="24D3367A" w14:textId="751F2C15" w:rsidR="00BA5BCA" w:rsidRPr="00BA5BCA" w:rsidRDefault="00BA5BCA" w:rsidP="00BA5BCA">
      <w:pPr>
        <w:numPr>
          <w:ilvl w:val="0"/>
          <w:numId w:val="5"/>
        </w:numPr>
      </w:pPr>
      <w:r w:rsidRPr="00BA5BCA">
        <w:t xml:space="preserve">The group read and reviewed </w:t>
      </w:r>
      <w:r>
        <w:t>Oakcrest’s inclement</w:t>
      </w:r>
      <w:r w:rsidRPr="00BA5BCA">
        <w:t xml:space="preserve"> weather plan as it currently stands. </w:t>
      </w:r>
      <w:r>
        <w:t>Everyone agreed that the plan is good as it stands.</w:t>
      </w:r>
    </w:p>
    <w:p w14:paraId="5A6688DF" w14:textId="77777777" w:rsidR="003A0140" w:rsidRDefault="003A0140" w:rsidP="003A0140"/>
    <w:p w14:paraId="2A9DB565" w14:textId="77777777" w:rsidR="003A0140" w:rsidRDefault="003A0140" w:rsidP="003A0140"/>
    <w:p w14:paraId="7F44AA1F" w14:textId="2447AE34" w:rsidR="003A0140" w:rsidRPr="00B467CB" w:rsidRDefault="00BA5BCA" w:rsidP="003A0140">
      <w:pPr>
        <w:rPr>
          <w:b/>
          <w:bCs/>
        </w:rPr>
      </w:pPr>
      <w:r>
        <w:rPr>
          <w:b/>
          <w:bCs/>
        </w:rPr>
        <w:t>Open Topics</w:t>
      </w:r>
    </w:p>
    <w:p w14:paraId="7E81679A" w14:textId="4EF41E8E" w:rsidR="00BA5BCA" w:rsidRPr="00BA5BCA" w:rsidRDefault="00BA5BCA" w:rsidP="00BA5BCA">
      <w:pPr>
        <w:numPr>
          <w:ilvl w:val="0"/>
          <w:numId w:val="6"/>
        </w:numPr>
      </w:pPr>
      <w:r w:rsidRPr="00BA5BCA">
        <w:t xml:space="preserve">Faculty raised a question </w:t>
      </w:r>
      <w:r>
        <w:t>they heard from</w:t>
      </w:r>
      <w:r w:rsidRPr="00BA5BCA">
        <w:t xml:space="preserve"> parents during parent-teacher conferences about the possibility of an after-school program in academics for kids that are looking for science, math, etc</w:t>
      </w:r>
      <w:r>
        <w:t>. Specifically, for those</w:t>
      </w:r>
      <w:r w:rsidRPr="00BA5BCA">
        <w:t xml:space="preserve"> that are looking for more than what can be taught during regular school hours. The discussion revolved around budget constraints being a factor, unless someone is willing to volunteer for it.</w:t>
      </w:r>
    </w:p>
    <w:p w14:paraId="45706CCA" w14:textId="108DDBF7" w:rsidR="00BA5BCA" w:rsidRPr="00BA5BCA" w:rsidRDefault="00BA5BCA" w:rsidP="00BA5BCA">
      <w:pPr>
        <w:numPr>
          <w:ilvl w:val="0"/>
          <w:numId w:val="6"/>
        </w:numPr>
      </w:pPr>
      <w:r w:rsidRPr="00BA5BCA">
        <w:t xml:space="preserve">Another faculty raised topic was around options for helping students who struggle to behave in the classroom. A parent raised the topic of the Second Step program that they’ve seen </w:t>
      </w:r>
      <w:r>
        <w:t xml:space="preserve">used </w:t>
      </w:r>
      <w:r w:rsidRPr="00BA5BCA">
        <w:t>at other schools. The group also discussed the limited space of the building regarding providing a calming room</w:t>
      </w:r>
      <w:r>
        <w:t xml:space="preserve"> for students</w:t>
      </w:r>
      <w:r w:rsidRPr="00BA5BCA">
        <w:t>, but it’s currently not an option.</w:t>
      </w:r>
    </w:p>
    <w:p w14:paraId="74C706BA" w14:textId="77777777" w:rsidR="00B467CB" w:rsidRDefault="00B467CB" w:rsidP="00B467CB"/>
    <w:p w14:paraId="1259F713" w14:textId="77777777" w:rsidR="00B467CB" w:rsidRDefault="00B467CB" w:rsidP="00B467CB"/>
    <w:p w14:paraId="20683DCA" w14:textId="77777777" w:rsidR="00B467CB" w:rsidRPr="00B467CB" w:rsidRDefault="00B467CB" w:rsidP="00B467CB">
      <w:pPr>
        <w:rPr>
          <w:b/>
          <w:bCs/>
        </w:rPr>
      </w:pPr>
      <w:r w:rsidRPr="00B467CB">
        <w:rPr>
          <w:b/>
          <w:bCs/>
        </w:rPr>
        <w:t>Meeting Closed by Motion and Unanimous Vote of Affirmation</w:t>
      </w:r>
    </w:p>
    <w:sectPr w:rsidR="00B467CB" w:rsidRPr="00B4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EB04CDD"/>
    <w:multiLevelType w:val="hybridMultilevel"/>
    <w:tmpl w:val="BEEE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607B47"/>
    <w:multiLevelType w:val="hybridMultilevel"/>
    <w:tmpl w:val="B370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5DF77A7"/>
    <w:multiLevelType w:val="hybridMultilevel"/>
    <w:tmpl w:val="29DE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C3640"/>
    <w:multiLevelType w:val="hybridMultilevel"/>
    <w:tmpl w:val="C6F8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63B9"/>
    <w:multiLevelType w:val="hybridMultilevel"/>
    <w:tmpl w:val="1DB4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530416">
    <w:abstractNumId w:val="5"/>
  </w:num>
  <w:num w:numId="2" w16cid:durableId="969826139">
    <w:abstractNumId w:val="3"/>
  </w:num>
  <w:num w:numId="3" w16cid:durableId="225460588">
    <w:abstractNumId w:val="0"/>
  </w:num>
  <w:num w:numId="4" w16cid:durableId="1302035566">
    <w:abstractNumId w:val="4"/>
  </w:num>
  <w:num w:numId="5" w16cid:durableId="823668510">
    <w:abstractNumId w:val="2"/>
  </w:num>
  <w:num w:numId="6" w16cid:durableId="20185374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0"/>
    <w:rsid w:val="000C5450"/>
    <w:rsid w:val="003A0140"/>
    <w:rsid w:val="00444DC8"/>
    <w:rsid w:val="00B467CB"/>
    <w:rsid w:val="00BA5BCA"/>
    <w:rsid w:val="00C75FE4"/>
    <w:rsid w:val="00D57D75"/>
    <w:rsid w:val="00F3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14307"/>
  <w15:chartTrackingRefBased/>
  <w15:docId w15:val="{5EF62B72-B8CB-EA46-B597-861225E09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2023-10-30T13:59:00Z</dcterms:created>
  <dcterms:modified xsi:type="dcterms:W3CDTF">2023-10-30T13:59:00Z</dcterms:modified>
</cp:coreProperties>
</file>