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4DC8" w:rsidRPr="00B467CB" w:rsidRDefault="003A0140" w:rsidP="00B467CB">
      <w:pPr>
        <w:jc w:val="center"/>
        <w:rPr>
          <w:b/>
          <w:bCs/>
          <w:sz w:val="36"/>
          <w:szCs w:val="36"/>
        </w:rPr>
      </w:pPr>
      <w:r w:rsidRPr="00B467CB">
        <w:rPr>
          <w:b/>
          <w:bCs/>
          <w:sz w:val="36"/>
          <w:szCs w:val="36"/>
        </w:rPr>
        <w:t>Oakcrest Elementary School Community Council Minutes</w:t>
      </w:r>
    </w:p>
    <w:p w:rsidR="003A0140" w:rsidRPr="00B467CB" w:rsidRDefault="003A0140" w:rsidP="00B467CB">
      <w:pPr>
        <w:jc w:val="center"/>
        <w:rPr>
          <w:b/>
          <w:bCs/>
          <w:sz w:val="32"/>
          <w:szCs w:val="32"/>
        </w:rPr>
      </w:pPr>
      <w:r w:rsidRPr="00B467CB">
        <w:rPr>
          <w:b/>
          <w:bCs/>
          <w:sz w:val="32"/>
          <w:szCs w:val="32"/>
        </w:rPr>
        <w:t>September 18, 2023</w:t>
      </w:r>
    </w:p>
    <w:p w:rsidR="003A0140" w:rsidRPr="00B467CB" w:rsidRDefault="003A0140">
      <w:pPr>
        <w:rPr>
          <w:b/>
          <w:bCs/>
        </w:rPr>
      </w:pPr>
    </w:p>
    <w:p w:rsidR="003A0140" w:rsidRDefault="003A0140">
      <w:r w:rsidRPr="00B467CB">
        <w:rPr>
          <w:b/>
          <w:bCs/>
        </w:rPr>
        <w:t>Members in Attendance</w:t>
      </w:r>
      <w:r>
        <w:t xml:space="preserve">:  Travis Workman, Parker </w:t>
      </w:r>
      <w:proofErr w:type="spellStart"/>
      <w:r>
        <w:t>Cluff</w:t>
      </w:r>
      <w:proofErr w:type="spellEnd"/>
      <w:r>
        <w:t xml:space="preserve">, Christa Banks, Eric Pedersen, Brandi Butler, Noe Wilkins, </w:t>
      </w:r>
      <w:proofErr w:type="spellStart"/>
      <w:r>
        <w:t>Montanna</w:t>
      </w:r>
      <w:proofErr w:type="spellEnd"/>
      <w:r>
        <w:t xml:space="preserve"> Hood, Natalie Osborne and Ken Westwood</w:t>
      </w:r>
    </w:p>
    <w:p w:rsidR="003A0140" w:rsidRDefault="003A0140"/>
    <w:p w:rsidR="003A0140" w:rsidRPr="00B467CB" w:rsidRDefault="003A0140">
      <w:pPr>
        <w:rPr>
          <w:b/>
          <w:bCs/>
        </w:rPr>
      </w:pPr>
      <w:r w:rsidRPr="00B467CB">
        <w:rPr>
          <w:b/>
          <w:bCs/>
        </w:rPr>
        <w:t>Welcome</w:t>
      </w:r>
    </w:p>
    <w:p w:rsidR="003A0140" w:rsidRDefault="003A0140" w:rsidP="003A0140">
      <w:pPr>
        <w:pStyle w:val="ListParagraph"/>
        <w:numPr>
          <w:ilvl w:val="0"/>
          <w:numId w:val="1"/>
        </w:numPr>
      </w:pPr>
      <w:r>
        <w:t>All members of the SCC introduced themselves and a notepad was circulated to get requisite contact information</w:t>
      </w:r>
    </w:p>
    <w:p w:rsidR="003A0140" w:rsidRDefault="003A0140" w:rsidP="003A0140"/>
    <w:p w:rsidR="003A0140" w:rsidRDefault="003A0140" w:rsidP="003A0140"/>
    <w:p w:rsidR="003A0140" w:rsidRPr="00B467CB" w:rsidRDefault="003A0140" w:rsidP="003A0140">
      <w:pPr>
        <w:rPr>
          <w:b/>
          <w:bCs/>
        </w:rPr>
      </w:pPr>
      <w:r w:rsidRPr="00B467CB">
        <w:rPr>
          <w:b/>
          <w:bCs/>
        </w:rPr>
        <w:t>Council Elections</w:t>
      </w:r>
    </w:p>
    <w:p w:rsidR="003A0140" w:rsidRDefault="003A0140" w:rsidP="003A0140">
      <w:pPr>
        <w:pStyle w:val="ListParagraph"/>
        <w:numPr>
          <w:ilvl w:val="0"/>
          <w:numId w:val="1"/>
        </w:numPr>
      </w:pPr>
      <w:r>
        <w:t xml:space="preserve">Travis Workman volunteered to continue as Chair and the Council unanimously approved </w:t>
      </w:r>
    </w:p>
    <w:p w:rsidR="003A0140" w:rsidRDefault="003A0140" w:rsidP="003A0140">
      <w:pPr>
        <w:pStyle w:val="ListParagraph"/>
        <w:numPr>
          <w:ilvl w:val="0"/>
          <w:numId w:val="1"/>
        </w:numPr>
      </w:pPr>
      <w:r>
        <w:t xml:space="preserve">Parker </w:t>
      </w:r>
      <w:proofErr w:type="spellStart"/>
      <w:r>
        <w:t>Cluff</w:t>
      </w:r>
      <w:proofErr w:type="spellEnd"/>
      <w:r>
        <w:t xml:space="preserve"> volunteered to continue as Vice Chair and the Council unanimously approved</w:t>
      </w:r>
    </w:p>
    <w:p w:rsidR="003A0140" w:rsidRDefault="003A0140" w:rsidP="003A0140"/>
    <w:p w:rsidR="003A0140" w:rsidRDefault="003A0140" w:rsidP="003A0140"/>
    <w:p w:rsidR="003A0140" w:rsidRPr="00B467CB" w:rsidRDefault="003A0140" w:rsidP="003A0140">
      <w:pPr>
        <w:rPr>
          <w:b/>
          <w:bCs/>
        </w:rPr>
      </w:pPr>
      <w:r w:rsidRPr="00B467CB">
        <w:rPr>
          <w:b/>
          <w:bCs/>
        </w:rPr>
        <w:t>Meeting Schedule Approved</w:t>
      </w:r>
    </w:p>
    <w:p w:rsidR="003A0140" w:rsidRDefault="003A0140" w:rsidP="003A0140">
      <w:pPr>
        <w:pStyle w:val="ListParagraph"/>
        <w:numPr>
          <w:ilvl w:val="0"/>
          <w:numId w:val="2"/>
        </w:numPr>
      </w:pPr>
      <w:r>
        <w:t>The Council agreed to meet at 4 p.m. in the media center on the following future dates:</w:t>
      </w:r>
    </w:p>
    <w:p w:rsidR="003A0140" w:rsidRDefault="003A0140" w:rsidP="003A0140">
      <w:pPr>
        <w:pStyle w:val="ListParagraph"/>
      </w:pPr>
      <w:r>
        <w:t>October 16, November 13, January 8 and March 4</w:t>
      </w:r>
    </w:p>
    <w:p w:rsidR="003A0140" w:rsidRDefault="003A0140" w:rsidP="003A0140">
      <w:pPr>
        <w:pStyle w:val="ListParagraph"/>
        <w:numPr>
          <w:ilvl w:val="0"/>
          <w:numId w:val="2"/>
        </w:numPr>
      </w:pPr>
      <w:r>
        <w:t>Additional meeting dates will be approved as needed</w:t>
      </w:r>
    </w:p>
    <w:p w:rsidR="003A0140" w:rsidRDefault="003A0140" w:rsidP="003A0140"/>
    <w:p w:rsidR="003A0140" w:rsidRDefault="003A0140" w:rsidP="003A0140"/>
    <w:p w:rsidR="003A0140" w:rsidRPr="00B467CB" w:rsidRDefault="003A0140" w:rsidP="003A0140">
      <w:pPr>
        <w:rPr>
          <w:b/>
          <w:bCs/>
        </w:rPr>
      </w:pPr>
      <w:r w:rsidRPr="00B467CB">
        <w:rPr>
          <w:b/>
          <w:bCs/>
        </w:rPr>
        <w:t>Training</w:t>
      </w:r>
    </w:p>
    <w:p w:rsidR="003A0140" w:rsidRDefault="003A0140" w:rsidP="003A0140">
      <w:pPr>
        <w:pStyle w:val="ListParagraph"/>
        <w:numPr>
          <w:ilvl w:val="0"/>
          <w:numId w:val="2"/>
        </w:numPr>
      </w:pPr>
      <w:r>
        <w:t xml:space="preserve">Council members were informed of the expectations associated with School </w:t>
      </w:r>
    </w:p>
    <w:p w:rsidR="003A0140" w:rsidRDefault="003A0140" w:rsidP="003A0140">
      <w:pPr>
        <w:ind w:left="720"/>
      </w:pPr>
      <w:r>
        <w:t xml:space="preserve">Community Councils in Utah and provided with links to short videos associated with SCC’s and the </w:t>
      </w:r>
      <w:proofErr w:type="spellStart"/>
      <w:r>
        <w:t>LandTrust</w:t>
      </w:r>
      <w:proofErr w:type="spellEnd"/>
      <w:r>
        <w:t xml:space="preserve"> program</w:t>
      </w:r>
    </w:p>
    <w:p w:rsidR="003A0140" w:rsidRDefault="003A0140" w:rsidP="003A0140"/>
    <w:p w:rsidR="003A0140" w:rsidRDefault="003A0140" w:rsidP="003A0140"/>
    <w:p w:rsidR="003A0140" w:rsidRPr="00B467CB" w:rsidRDefault="003A0140" w:rsidP="003A0140">
      <w:pPr>
        <w:rPr>
          <w:b/>
          <w:bCs/>
        </w:rPr>
      </w:pPr>
      <w:r w:rsidRPr="00B467CB">
        <w:rPr>
          <w:b/>
          <w:bCs/>
        </w:rPr>
        <w:t>Current Plan Review</w:t>
      </w:r>
    </w:p>
    <w:p w:rsidR="003A0140" w:rsidRDefault="00B467CB" w:rsidP="003A0140">
      <w:pPr>
        <w:pStyle w:val="ListParagraph"/>
        <w:numPr>
          <w:ilvl w:val="0"/>
          <w:numId w:val="2"/>
        </w:numPr>
      </w:pPr>
      <w:r>
        <w:t xml:space="preserve">Mr. Westwood shared current implementation of the key things we discussed as a Council last winter/spring – especially that which is outlined in our </w:t>
      </w:r>
      <w:proofErr w:type="spellStart"/>
      <w:r>
        <w:t>LandTrust</w:t>
      </w:r>
      <w:proofErr w:type="spellEnd"/>
      <w:r>
        <w:t xml:space="preserve"> Plan</w:t>
      </w:r>
    </w:p>
    <w:p w:rsidR="00B467CB" w:rsidRDefault="00B467CB" w:rsidP="00B467CB"/>
    <w:p w:rsidR="00B467CB" w:rsidRDefault="00B467CB" w:rsidP="00B467CB"/>
    <w:p w:rsidR="00B467CB" w:rsidRPr="00B467CB" w:rsidRDefault="00B467CB" w:rsidP="00B467CB">
      <w:pPr>
        <w:rPr>
          <w:b/>
          <w:bCs/>
        </w:rPr>
      </w:pPr>
      <w:r w:rsidRPr="00B467CB">
        <w:rPr>
          <w:b/>
          <w:bCs/>
        </w:rPr>
        <w:t>Data Review</w:t>
      </w:r>
    </w:p>
    <w:p w:rsidR="00B467CB" w:rsidRDefault="00B467CB" w:rsidP="00B467CB">
      <w:pPr>
        <w:pStyle w:val="ListParagraph"/>
        <w:numPr>
          <w:ilvl w:val="0"/>
          <w:numId w:val="2"/>
        </w:numPr>
      </w:pPr>
      <w:r>
        <w:t xml:space="preserve">Mr. Westwood shared </w:t>
      </w:r>
      <w:proofErr w:type="spellStart"/>
      <w:r>
        <w:t>Acadience</w:t>
      </w:r>
      <w:proofErr w:type="spellEnd"/>
      <w:r>
        <w:t xml:space="preserve"> (reading) and RISE data for the 2022-23 school year.  While we’ve much yet to accomplish, students at Oakcrest are performing at a higher level than they ever have and growth trends are positive.  </w:t>
      </w:r>
    </w:p>
    <w:p w:rsidR="00B467CB" w:rsidRDefault="00B467CB" w:rsidP="00B467CB"/>
    <w:p w:rsidR="00B467CB" w:rsidRDefault="00B467CB" w:rsidP="00B467CB"/>
    <w:p w:rsidR="00B467CB" w:rsidRPr="00B467CB" w:rsidRDefault="00B467CB" w:rsidP="00B467CB">
      <w:pPr>
        <w:rPr>
          <w:b/>
          <w:bCs/>
        </w:rPr>
      </w:pPr>
      <w:r w:rsidRPr="00B467CB">
        <w:rPr>
          <w:b/>
          <w:bCs/>
        </w:rPr>
        <w:t>Meeting Closed by Motion and Unanimous Vote of Affirmation</w:t>
      </w:r>
    </w:p>
    <w:sectPr w:rsidR="00B467CB" w:rsidRPr="00B46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F77A7"/>
    <w:multiLevelType w:val="hybridMultilevel"/>
    <w:tmpl w:val="29DEA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E63B9"/>
    <w:multiLevelType w:val="hybridMultilevel"/>
    <w:tmpl w:val="1DB40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530416">
    <w:abstractNumId w:val="1"/>
  </w:num>
  <w:num w:numId="2" w16cid:durableId="969826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40"/>
    <w:rsid w:val="000C5450"/>
    <w:rsid w:val="003A0140"/>
    <w:rsid w:val="00444DC8"/>
    <w:rsid w:val="00B467CB"/>
    <w:rsid w:val="00F3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9D848A"/>
  <w15:chartTrackingRefBased/>
  <w15:docId w15:val="{5EF62B72-B8CB-EA46-B597-861225E0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2023-09-22T15:12:00Z</dcterms:created>
  <dcterms:modified xsi:type="dcterms:W3CDTF">2023-09-22T15:31:00Z</dcterms:modified>
</cp:coreProperties>
</file>